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6C" w:rsidRPr="00006E6C" w:rsidRDefault="00006E6C" w:rsidP="00006E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Podstawowe środki ochronne przeciwko nowemu </w:t>
      </w:r>
      <w:proofErr w:type="spellStart"/>
      <w:r w:rsidRPr="00006E6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koronawirusowi</w:t>
      </w:r>
      <w:proofErr w:type="spellEnd"/>
      <w:r w:rsidRPr="00006E6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  wywołującemu chorobę COVID-19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Często myj ręce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rąk ww. metodami zabija wirusa, jeśli znajduje się on na rękach.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Stosuj odpowiednie zasady ochrony podczas kaszlu i kichania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wirusów. Jeśli kichasz lub kaszlesz w dłonie, możesz zanieczyścić przedmioty lub dotykane osoby.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Zachowaj bezpieczną odległość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co najmniej 1 metr odległości między sobą a innymi ludźmi, szczególnie tymi, którzy kaszlą, kichają i mają gorączkę.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Unikaj dotykania oczu, nosa i ust</w:t>
      </w:r>
    </w:p>
    <w:p w:rsid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Jeśli masz gorączkę, kaszel, trudności w oddychaniu, zasięgnij pomocy medycznej</w:t>
      </w:r>
      <w:r w:rsidRPr="00006E6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gorączkę, kaszel, trudności w oddychaniu, zasięgnij pomocy medycznej zgodnie z  informacją zamieszczoną na stronie Ministerstwa Zdrowia </w:t>
      </w:r>
      <w:hyperlink r:id="rId4" w:history="1">
        <w:r w:rsidRPr="00006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https://www.gov.pl/web/zdrowie</w:t>
        </w:r>
      </w:hyperlink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rynowirusy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paragrypy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 bakteryjną (pałeczka </w:t>
      </w:r>
      <w:proofErr w:type="spellStart"/>
      <w:r w:rsidRPr="00006E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Haemophilus</w:t>
      </w:r>
      <w:proofErr w:type="spellEnd"/>
      <w:r w:rsidRPr="00006E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06E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influenzae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pałeczka krztuśca, chlamydia,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mykoplazama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Jeśli masz łagodne objawy ze strony układu oddechowego i nie podróżowałeś do Chin</w:t>
      </w:r>
      <w:r w:rsidRPr="00006E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łagodne objawy ze strony układu oddechowego i nie podróżowałeś do Chin, pamiętaj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o stosowaniu podstawowych zasad ochrony podczas kaszlu, kichania oraz higieny rąk i pozostań w domu do czasu powrotu do zdrowia, jeśli to możliwe.</w:t>
      </w:r>
    </w:p>
    <w:p w:rsidR="00006E6C" w:rsidRPr="00006E6C" w:rsidRDefault="00006E6C" w:rsidP="00006E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006E6C" w:rsidRPr="00006E6C" w:rsidRDefault="00006E6C" w:rsidP="00006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SARS-Cov-2.</w:t>
      </w:r>
    </w:p>
    <w:p w:rsidR="00006E6C" w:rsidRDefault="00006E6C" w:rsidP="00006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innymi ludźmi (co najmniej 1 metr odległości).Światowa Organizacja Zdrowia doradza racjonalne stosowanie maseczek. Używaj </w:t>
      </w: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maseczek tylko wtedy, gdy masz objawy ze strony układu oddechowego (kaszel lub kichanie), podejrzewasz u siebie infekcję SARS-Cov-2 przebiegającą </w:t>
      </w: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łagodnymi objawami lub opiekujesz się osobą z podejrzeniem infekcji SARS-Cov-2. 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AF5" w:rsidRPr="00F41AF5" w:rsidRDefault="00006E6C" w:rsidP="00F41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Podejrzenie</w:t>
      </w:r>
      <w:r w:rsidR="00BC7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4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zakażenie </w:t>
      </w:r>
      <w:r w:rsidR="00F41AF5" w:rsidRPr="00F4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SARS-Cov-2 jest powiązane z każdą osoba, która  w okresie 14 dni przed wystąpieniem objawów spełniała </w:t>
      </w:r>
      <w:r w:rsidR="00F41AF5" w:rsidRPr="00F41A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co najmniej jedno</w:t>
      </w:r>
      <w:r w:rsidR="00F41AF5" w:rsidRPr="00F41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 następujących kryteriów:</w:t>
      </w:r>
    </w:p>
    <w:p w:rsidR="00F41AF5" w:rsidRPr="002B1F43" w:rsidRDefault="00F41AF5" w:rsidP="00F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podróżowała/przebywała w regionie, w którym podejrzewa się  utrzymującą się transmisję </w:t>
      </w:r>
      <w:r w:rsidRPr="00F41AF5">
        <w:rPr>
          <w:rFonts w:ascii="Times New Roman" w:eastAsia="Times New Roman" w:hAnsi="Times New Roman" w:cs="Times New Roman"/>
          <w:sz w:val="20"/>
          <w:szCs w:val="20"/>
          <w:lang w:eastAsia="pl-PL"/>
        </w:rPr>
        <w:t>SARS-CoV-2</w:t>
      </w:r>
    </w:p>
    <w:p w:rsidR="00F41AF5" w:rsidRPr="002B1F43" w:rsidRDefault="00F41AF5" w:rsidP="00F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miała bliski kontakt z osobą, u której stwierdzono zakażenie SARS-CoV-2 (kontakt z </w:t>
      </w:r>
      <w:r w:rsidRPr="002B1F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przypadkiem potwierdzonym</w:t>
      </w:r>
      <w:r w:rsidRPr="002B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2B1F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przypadkiem prawdopodobnym</w:t>
      </w:r>
      <w:r w:rsidRPr="002B1F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41AF5" w:rsidRDefault="00F41AF5" w:rsidP="00F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4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pracowała lub przebywała jako odwiedzający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jednostce opieki zdrowotnej, </w:t>
      </w:r>
      <w:r w:rsidRPr="002B1F43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leczono pacjentów zakażonych SARS-CoV-2</w:t>
      </w:r>
    </w:p>
    <w:p w:rsidR="00006E6C" w:rsidRPr="00006E6C" w:rsidRDefault="00006E6C" w:rsidP="00F41A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Europejskiego Centrum Zapobiegania i Kontroli Chorób (ECDC) 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ocenia, iż</w:t>
      </w: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ryzyko zakażenia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dla obywateli UE/EOG i Wielkiej Brytanii przebywających w Europie jest obecnie </w:t>
      </w:r>
      <w:r w:rsidRPr="0000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niskie.</w:t>
      </w:r>
    </w:p>
    <w:p w:rsidR="00006E6C" w:rsidRPr="00006E6C" w:rsidRDefault="00006E6C" w:rsidP="00F4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</w:t>
      </w:r>
      <w:r w:rsidR="00BC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informacjami zamieszczanymi  na stronie internetowej Głównego Inspektoratu Sanitarnego pod adresem </w:t>
      </w:r>
      <w:hyperlink r:id="rId5" w:history="1">
        <w:r w:rsidRPr="00006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www.gis.gov.pl</w:t>
        </w:r>
      </w:hyperlink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m.in. „Komunikat dla podróżujących”, „Zasady postępowania epidemiologicznego i medycznego w związku z ryzykiem zawleczenia na obszar Polski nowego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(SARS-CoV-2)””, „Nowy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– ZALECENIA „ oraz „ Zasady postępowania w PODRÓŻY LOTNICZEJ oraz w portach lotniczych w związku z ryzykiem zawleczenia na obszar Polski nowego </w:t>
      </w:r>
      <w:proofErr w:type="spellStart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(SARS-CoV-2)”.  Zachęcamy również do odwiedzania strony Głównego Inspektoratu Sanitarnego na Facebooku, gdzie zamieszczane są najnowsze informacje.</w:t>
      </w:r>
    </w:p>
    <w:p w:rsidR="00006E6C" w:rsidRPr="00006E6C" w:rsidRDefault="00006E6C" w:rsidP="00006E6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006E6C" w:rsidRPr="00006E6C" w:rsidRDefault="00006E6C" w:rsidP="0000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6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D90B1D" wp14:editId="3F8C1FEB">
            <wp:extent cx="5792470" cy="5448300"/>
            <wp:effectExtent l="0" t="0" r="0" b="0"/>
            <wp:docPr id="3" name="Obraz 3" descr="mycie 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cie r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22" cy="54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FB" w:rsidRPr="00006E6C" w:rsidRDefault="00006E6C" w:rsidP="0000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6E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Źródło</w:t>
      </w:r>
      <w:r w:rsidRPr="00006E6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:</w:t>
      </w:r>
      <w:r w:rsidRPr="00006E6C">
        <w:rPr>
          <w:i/>
          <w:sz w:val="20"/>
          <w:szCs w:val="20"/>
        </w:rPr>
        <w:t xml:space="preserve"> </w:t>
      </w:r>
      <w:r w:rsidRPr="00006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https://gis.gov.pl/aktualnosci/informacja-dla-uczelni-wyzszych-w-zwiazku-z-ryzykiem-zawleczenia-na-obszar-polski-nowego-koronawirusa-sars-cov-2/</w:t>
      </w:r>
    </w:p>
    <w:sectPr w:rsidR="00664FFB" w:rsidRPr="00006E6C" w:rsidSect="00006E6C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C"/>
    <w:rsid w:val="00006E6C"/>
    <w:rsid w:val="002F4D62"/>
    <w:rsid w:val="00664FFB"/>
    <w:rsid w:val="00BC7CA5"/>
    <w:rsid w:val="00D46F28"/>
    <w:rsid w:val="00F12E82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39A-0BB7-48AE-A753-55A6CC7A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is.gov.pl" TargetMode="External"/><Relationship Id="rId4" Type="http://schemas.openxmlformats.org/officeDocument/2006/relationships/hyperlink" Target="https://www.gov.pl/web/zdr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Muzyka Zbigniew</dc:creator>
  <cp:keywords/>
  <dc:description/>
  <cp:lastModifiedBy>Muzyka Zbigniew</cp:lastModifiedBy>
  <cp:revision>5</cp:revision>
  <cp:lastPrinted>2020-02-28T13:00:00Z</cp:lastPrinted>
  <dcterms:created xsi:type="dcterms:W3CDTF">2020-02-28T07:22:00Z</dcterms:created>
  <dcterms:modified xsi:type="dcterms:W3CDTF">2020-03-09T10:57:00Z</dcterms:modified>
</cp:coreProperties>
</file>